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B533" w14:textId="77777777" w:rsidR="009563E4" w:rsidRDefault="009563E4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center"/>
        <w:rPr>
          <w:rFonts w:ascii="TmsR Tehno" w:eastAsia="TmsR Tehno" w:hAnsi="TmsR Tehno" w:cs="TmsR Tehno"/>
          <w:color w:val="2F5496"/>
        </w:rPr>
      </w:pPr>
    </w:p>
    <w:p w14:paraId="6D6B49EE" w14:textId="77777777" w:rsidR="009563E4" w:rsidRDefault="009563E4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center"/>
        <w:rPr>
          <w:rFonts w:ascii="TmsR Tehno" w:eastAsia="TmsR Tehno" w:hAnsi="TmsR Tehno" w:cs="TmsR Tehno"/>
          <w:color w:val="2F5496"/>
        </w:rPr>
      </w:pPr>
    </w:p>
    <w:p w14:paraId="48001896" w14:textId="77777777" w:rsidR="009563E4" w:rsidRDefault="009563E4">
      <w:pPr>
        <w:pStyle w:val="Heading3"/>
        <w:ind w:left="122" w:right="122"/>
        <w:jc w:val="right"/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</w:pPr>
    </w:p>
    <w:p w14:paraId="46BC0656" w14:textId="77777777" w:rsidR="009563E4" w:rsidRDefault="00000000">
      <w:pPr>
        <w:pStyle w:val="Heading3"/>
        <w:ind w:left="122" w:right="122"/>
        <w:jc w:val="right"/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</w:pPr>
      <w:sdt>
        <w:sdtPr>
          <w:tag w:val="goog_rdk_0"/>
          <w:id w:val="1618085259"/>
        </w:sdtPr>
        <w:sdtContent>
          <w:r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Anexa 3 la Anunțul 41 / 29.09.2026</w:t>
          </w:r>
        </w:sdtContent>
      </w:sdt>
    </w:p>
    <w:p w14:paraId="364BF4E6" w14:textId="77777777" w:rsidR="009563E4" w:rsidRDefault="009563E4">
      <w:pPr>
        <w:jc w:val="center"/>
        <w:rPr>
          <w:rFonts w:ascii="Trebuchet MS" w:eastAsia="Trebuchet MS" w:hAnsi="Trebuchet MS" w:cs="Trebuchet MS"/>
          <w:b/>
          <w:bCs/>
        </w:rPr>
      </w:pPr>
    </w:p>
    <w:p w14:paraId="1AFEE55D" w14:textId="77777777" w:rsidR="009563E4" w:rsidRDefault="009563E4">
      <w:pPr>
        <w:jc w:val="center"/>
        <w:rPr>
          <w:rFonts w:ascii="Trebuchet MS" w:eastAsia="Trebuchet MS" w:hAnsi="Trebuchet MS" w:cs="Trebuchet MS"/>
          <w:b/>
          <w:bCs/>
        </w:rPr>
      </w:pPr>
    </w:p>
    <w:p w14:paraId="3FB1D10A" w14:textId="77777777" w:rsidR="009563E4" w:rsidRDefault="00000000">
      <w:pPr>
        <w:jc w:val="center"/>
        <w:rPr>
          <w:rFonts w:ascii="Trebuchet MS" w:eastAsia="Trebuchet MS" w:hAnsi="Trebuchet MS" w:cs="Trebuchet MS"/>
          <w:b/>
          <w:bCs/>
        </w:rPr>
      </w:pPr>
      <w:r>
        <w:rPr>
          <w:rFonts w:ascii="Trebuchet MS" w:eastAsia="Trebuchet MS" w:hAnsi="Trebuchet MS" w:cs="Trebuchet MS"/>
          <w:b/>
          <w:bCs/>
        </w:rPr>
        <w:t>DECLARAŢIE</w:t>
      </w:r>
    </w:p>
    <w:p w14:paraId="23AD4593" w14:textId="77777777" w:rsidR="009563E4" w:rsidRDefault="00000000">
      <w:pPr>
        <w:spacing w:line="276" w:lineRule="auto"/>
        <w:jc w:val="center"/>
        <w:rPr>
          <w:rFonts w:ascii="Trebuchet MS" w:eastAsia="Trebuchet MS" w:hAnsi="Trebuchet MS" w:cs="Trebuchet MS"/>
          <w:b/>
          <w:bCs/>
        </w:rPr>
      </w:pPr>
      <w:r>
        <w:rPr>
          <w:rFonts w:ascii="Trebuchet MS" w:eastAsia="Trebuchet MS" w:hAnsi="Trebuchet MS" w:cs="Trebuchet MS"/>
          <w:b/>
          <w:bCs/>
        </w:rPr>
        <w:t>pe propria raspundere</w:t>
      </w:r>
    </w:p>
    <w:p w14:paraId="4952E32E" w14:textId="77777777" w:rsidR="009563E4" w:rsidRDefault="009563E4">
      <w:pPr>
        <w:spacing w:line="276" w:lineRule="auto"/>
        <w:jc w:val="both"/>
        <w:rPr>
          <w:rFonts w:ascii="Trebuchet MS" w:eastAsia="Trebuchet MS" w:hAnsi="Trebuchet MS" w:cs="Trebuchet MS"/>
          <w:b/>
          <w:bCs/>
        </w:rPr>
      </w:pPr>
    </w:p>
    <w:p w14:paraId="0BE24031" w14:textId="77777777" w:rsidR="009563E4" w:rsidRDefault="009563E4">
      <w:pPr>
        <w:spacing w:line="276" w:lineRule="auto"/>
        <w:jc w:val="both"/>
        <w:rPr>
          <w:rFonts w:ascii="Trebuchet MS" w:eastAsia="Trebuchet MS" w:hAnsi="Trebuchet MS" w:cs="Trebuchet MS"/>
          <w:b/>
          <w:bCs/>
        </w:rPr>
      </w:pPr>
    </w:p>
    <w:p w14:paraId="01C56189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Subsemnatul/Subsemnata, _______________________________________________________</w:t>
      </w:r>
    </w:p>
    <w:p w14:paraId="0C3B6E0F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(numele si toate prenumele din actul de identitate, precum si eventualele nume anterioare)</w:t>
      </w:r>
    </w:p>
    <w:p w14:paraId="5EF9EC26" w14:textId="77777777" w:rsidR="009563E4" w:rsidRDefault="009563E4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14:paraId="34E54F34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cetatean roman, fiul/fiica lui(numele si prenumele tatalui) ___________________________</w:t>
      </w:r>
    </w:p>
    <w:p w14:paraId="5C1C4D8A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si al/a (numele si prenumele mamei) ______________________________________________</w:t>
      </w:r>
    </w:p>
    <w:p w14:paraId="44D78432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nascut/nascuta in (locul nasterii: localitate/judetul) ________________________________</w:t>
      </w:r>
    </w:p>
    <w:p w14:paraId="1AF73C92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la data de (ziua, luna, anul) _____________________________________________________</w:t>
      </w:r>
    </w:p>
    <w:p w14:paraId="19DB6EAE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domiciliat/domiciliată __________________________________________________________</w:t>
      </w:r>
    </w:p>
    <w:p w14:paraId="1231C12F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_____________________________________________________________________________</w:t>
      </w:r>
    </w:p>
    <w:p w14:paraId="19CCF5DA" w14:textId="77777777" w:rsidR="009563E4" w:rsidRDefault="00000000">
      <w:pPr>
        <w:spacing w:line="360" w:lineRule="auto"/>
        <w:jc w:val="both"/>
        <w:rPr>
          <w:rFonts w:ascii="Trebuchet MS" w:eastAsia="Trebuchet MS" w:hAnsi="Trebuchet MS" w:cs="Trebuchet MS"/>
          <w:b/>
          <w:bCs/>
        </w:rPr>
      </w:pPr>
      <w:r>
        <w:rPr>
          <w:rFonts w:ascii="Trebuchet MS" w:eastAsia="Trebuchet MS" w:hAnsi="Trebuchet MS" w:cs="Trebuchet MS"/>
        </w:rPr>
        <w:t>CNP ____________________________, posesor/posesoare al/a CI/BI seria ______ nr. _____________, eliberat/ă de ______________________, la data de ______________, c</w:t>
      </w:r>
      <w:r>
        <w:rPr>
          <w:rFonts w:ascii="Trebuchet MS" w:eastAsia="Trebuchet MS" w:hAnsi="Trebuchet MS" w:cs="Trebuchet MS"/>
          <w:b/>
          <w:bCs/>
        </w:rPr>
        <w:t xml:space="preserve">unoscand prevederile art. 326 din Codul penal cu privire la falsul in declaratii, dupa luarea la cunostinta a continutului Ordonantei de urgenta a Guvernului nr. 24/2008 privind accesul la propriul dosar si deconspirarea Securitatii, aprobata cu modificarile si completarile ulterioare, declar prin prezenta, pe propria raspundere, ca am fost/nu am fost lucrator al Securitatii sau colaborator al acesteia. </w:t>
      </w:r>
    </w:p>
    <w:p w14:paraId="67007480" w14:textId="77777777" w:rsidR="009563E4" w:rsidRDefault="009563E4">
      <w:pPr>
        <w:spacing w:line="276" w:lineRule="auto"/>
        <w:rPr>
          <w:rFonts w:ascii="Trebuchet MS" w:eastAsia="Trebuchet MS" w:hAnsi="Trebuchet MS" w:cs="Trebuchet MS"/>
        </w:rPr>
      </w:pPr>
    </w:p>
    <w:p w14:paraId="17823735" w14:textId="77777777" w:rsidR="009563E4" w:rsidRDefault="00000000">
      <w:pPr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Nume complet ___________________________ </w:t>
      </w:r>
    </w:p>
    <w:p w14:paraId="798CA486" w14:textId="77777777" w:rsidR="009563E4" w:rsidRDefault="009563E4">
      <w:pPr>
        <w:rPr>
          <w:rFonts w:ascii="Trebuchet MS" w:eastAsia="Trebuchet MS" w:hAnsi="Trebuchet MS" w:cs="Trebuchet MS"/>
        </w:rPr>
      </w:pPr>
    </w:p>
    <w:p w14:paraId="23909255" w14:textId="77777777" w:rsidR="009563E4" w:rsidRDefault="00000000">
      <w:pPr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Semnătura ________________ </w:t>
      </w:r>
    </w:p>
    <w:p w14:paraId="7C4A7ED9" w14:textId="77777777" w:rsidR="009563E4" w:rsidRDefault="009563E4">
      <w:pPr>
        <w:rPr>
          <w:rFonts w:ascii="Trebuchet MS" w:eastAsia="Trebuchet MS" w:hAnsi="Trebuchet MS" w:cs="Trebuchet MS"/>
        </w:rPr>
      </w:pPr>
    </w:p>
    <w:p w14:paraId="50F13EF8" w14:textId="77777777" w:rsidR="009563E4" w:rsidRDefault="00000000">
      <w:pPr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Data ____________________</w:t>
      </w:r>
    </w:p>
    <w:p w14:paraId="52099EE9" w14:textId="77777777" w:rsidR="009563E4" w:rsidRDefault="009563E4">
      <w:pPr>
        <w:jc w:val="right"/>
        <w:rPr>
          <w:rFonts w:ascii="Trebuchet MS" w:eastAsia="Trebuchet MS" w:hAnsi="Trebuchet MS" w:cs="Trebuchet MS"/>
          <w:sz w:val="28"/>
          <w:szCs w:val="28"/>
        </w:rPr>
      </w:pPr>
    </w:p>
    <w:p w14:paraId="56224349" w14:textId="77777777" w:rsidR="009563E4" w:rsidRDefault="009563E4">
      <w:pPr>
        <w:jc w:val="right"/>
        <w:rPr>
          <w:rFonts w:ascii="Trebuchet MS" w:eastAsia="Trebuchet MS" w:hAnsi="Trebuchet MS" w:cs="Trebuchet MS"/>
        </w:rPr>
      </w:pPr>
    </w:p>
    <w:sectPr w:rsidR="009563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630" w:right="992" w:bottom="1440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4B4FC" w14:textId="77777777" w:rsidR="00921F4E" w:rsidRDefault="00921F4E">
      <w:r>
        <w:separator/>
      </w:r>
    </w:p>
  </w:endnote>
  <w:endnote w:type="continuationSeparator" w:id="0">
    <w:p w14:paraId="25E86631" w14:textId="77777777" w:rsidR="00921F4E" w:rsidRDefault="00921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6B690EF-C669-4763-A3A0-2F0C00572A35}"/>
    <w:embedBold r:id="rId2" w:fontKey="{A892F7FE-EC1F-4DDB-84C1-9503A2BA75D9}"/>
  </w:font>
  <w:font w:name="TmsR Tehno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D2957C7-55AF-441A-ACC7-5635C12C2A3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AA8265B8-48F4-4D51-BA0D-7A23D464FF4B}"/>
    <w:embedBold r:id="rId5" w:fontKey="{20C505F0-FC61-42D9-8FB7-45B47A1DF055}"/>
  </w:font>
  <w:font w:name="Rom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1B0FBC3-3981-49D1-BC65-227DF72314E4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A0B1CDEA-17B6-4C3E-8C22-5042524D0467}"/>
    <w:embedBold r:id="rId8" w:fontKey="{5E78FDDB-1855-453B-8738-96C4512021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4865" w14:textId="77777777" w:rsidR="009F658E" w:rsidRDefault="009F65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FD66" w14:textId="77777777" w:rsidR="009F658E" w:rsidRDefault="009F65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829D" w14:textId="77777777" w:rsidR="009F658E" w:rsidRDefault="009F6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0E73C" w14:textId="77777777" w:rsidR="00921F4E" w:rsidRDefault="00921F4E">
      <w:r>
        <w:separator/>
      </w:r>
    </w:p>
  </w:footnote>
  <w:footnote w:type="continuationSeparator" w:id="0">
    <w:p w14:paraId="3181D4D3" w14:textId="77777777" w:rsidR="00921F4E" w:rsidRDefault="00921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7CE78" w14:textId="77777777" w:rsidR="009F658E" w:rsidRDefault="009F65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5819" w14:textId="77777777" w:rsidR="009563E4" w:rsidRDefault="009563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both"/>
      <w:rPr>
        <w:rFonts w:ascii="TmsR Tehno" w:eastAsia="TmsR Tehno" w:hAnsi="TmsR Tehno" w:cs="TmsR Tehno"/>
        <w:color w:val="000000"/>
      </w:rPr>
    </w:pPr>
  </w:p>
  <w:tbl>
    <w:tblPr>
      <w:tblStyle w:val="a"/>
      <w:tblW w:w="11456" w:type="dxa"/>
      <w:jc w:val="center"/>
      <w:tblLayout w:type="fixed"/>
      <w:tblLook w:val="0400" w:firstRow="0" w:lastRow="0" w:firstColumn="0" w:lastColumn="0" w:noHBand="0" w:noVBand="1"/>
    </w:tblPr>
    <w:tblGrid>
      <w:gridCol w:w="848"/>
      <w:gridCol w:w="10608"/>
    </w:tblGrid>
    <w:tr w:rsidR="009563E4" w14:paraId="303CDB52" w14:textId="77777777">
      <w:trPr>
        <w:trHeight w:val="1137"/>
        <w:jc w:val="center"/>
      </w:trPr>
      <w:tc>
        <w:tcPr>
          <w:tcW w:w="848" w:type="dxa"/>
          <w:tcBorders>
            <w:top w:val="nil"/>
            <w:left w:val="nil"/>
            <w:bottom w:val="nil"/>
            <w:right w:val="nil"/>
          </w:tcBorders>
        </w:tcPr>
        <w:p w14:paraId="26039232" w14:textId="77777777" w:rsidR="009563E4" w:rsidRDefault="009563E4"/>
      </w:tc>
      <w:tc>
        <w:tcPr>
          <w:tcW w:w="10608" w:type="dxa"/>
          <w:tcBorders>
            <w:top w:val="nil"/>
            <w:left w:val="nil"/>
            <w:bottom w:val="nil"/>
            <w:right w:val="nil"/>
          </w:tcBorders>
        </w:tcPr>
        <w:p w14:paraId="720C5D34" w14:textId="4526A86C" w:rsidR="009563E4" w:rsidRDefault="009F65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22AC948" wp14:editId="4556C112">
                <wp:simplePos x="0" y="0"/>
                <wp:positionH relativeFrom="column">
                  <wp:posOffset>641985</wp:posOffset>
                </wp:positionH>
                <wp:positionV relativeFrom="paragraph">
                  <wp:posOffset>109220</wp:posOffset>
                </wp:positionV>
                <wp:extent cx="1307592" cy="880872"/>
                <wp:effectExtent l="0" t="0" r="6985" b="0"/>
                <wp:wrapNone/>
                <wp:docPr id="78403257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592" cy="8808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tbl>
          <w:tblPr>
            <w:tblStyle w:val="a0"/>
            <w:tblW w:w="9777" w:type="dxa"/>
            <w:tblLayout w:type="fixed"/>
            <w:tblLook w:val="0400" w:firstRow="0" w:lastRow="0" w:firstColumn="0" w:lastColumn="0" w:noHBand="0" w:noVBand="1"/>
          </w:tblPr>
          <w:tblGrid>
            <w:gridCol w:w="9777"/>
          </w:tblGrid>
          <w:tr w:rsidR="009563E4" w14:paraId="7D93D138" w14:textId="77777777" w:rsidTr="009F658E">
            <w:trPr>
              <w:trHeight w:val="1090"/>
            </w:trPr>
            <w:tc>
              <w:tcPr>
                <w:tcW w:w="9777" w:type="dxa"/>
              </w:tcPr>
              <w:p w14:paraId="5F609A4F" w14:textId="2AC8B1E9" w:rsidR="009563E4" w:rsidRDefault="00000000">
                <w:pPr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Medical Education, Research and</w:t>
                </w:r>
              </w:p>
              <w:p w14:paraId="180CC3CF" w14:textId="1BD7E987" w:rsidR="009563E4" w:rsidRDefault="00000000">
                <w:pPr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Innovation Center</w:t>
                </w:r>
              </w:p>
              <w:p w14:paraId="3CC0A062" w14:textId="77777777" w:rsidR="009563E4" w:rsidRDefault="009563E4">
                <w:pPr>
                  <w:jc w:val="right"/>
                  <w:rPr>
                    <w:b/>
                    <w:bCs/>
                  </w:rPr>
                </w:pPr>
              </w:p>
              <w:p w14:paraId="44D5B4AE" w14:textId="77777777" w:rsidR="009563E4" w:rsidRDefault="00000000">
                <w:pPr>
                  <w:jc w:val="right"/>
                </w:pPr>
                <w:r>
                  <w:rPr>
                    <w:b/>
                    <w:bCs/>
                  </w:rPr>
                  <w:t xml:space="preserve"> </w:t>
                </w:r>
                <w:hyperlink r:id="rId2">
                  <w:r>
                    <w:rPr>
                      <w:color w:val="0563C1"/>
                      <w:u w:val="single"/>
                    </w:rPr>
                    <w:t>www.mericglobal.com</w:t>
                  </w:r>
                </w:hyperlink>
              </w:p>
              <w:p w14:paraId="55815253" w14:textId="77777777" w:rsidR="009563E4" w:rsidRDefault="009563E4">
                <w:pPr>
                  <w:jc w:val="right"/>
                </w:pPr>
              </w:p>
              <w:p w14:paraId="5D400F32" w14:textId="77777777" w:rsidR="009563E4" w:rsidRDefault="00000000">
                <w:pPr>
                  <w:ind w:left="1903"/>
                  <w:jc w:val="right"/>
                </w:pPr>
                <w:r>
                  <w:t xml:space="preserve"> </w:t>
                </w:r>
              </w:p>
            </w:tc>
          </w:tr>
        </w:tbl>
        <w:p w14:paraId="2ACE4C4D" w14:textId="77777777" w:rsidR="009563E4" w:rsidRDefault="009563E4">
          <w:pPr>
            <w:ind w:left="-4899" w:right="10607"/>
          </w:pPr>
        </w:p>
        <w:p w14:paraId="475202A9" w14:textId="462AEC87" w:rsidR="009563E4" w:rsidRDefault="009563E4">
          <w:pPr>
            <w:spacing w:after="160"/>
          </w:pPr>
        </w:p>
      </w:tc>
    </w:tr>
  </w:tbl>
  <w:p w14:paraId="29B6AF09" w14:textId="77777777" w:rsidR="009563E4" w:rsidRDefault="009563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both"/>
      <w:rPr>
        <w:rFonts w:ascii="TmsR Tehno" w:eastAsia="TmsR Tehno" w:hAnsi="TmsR Tehno" w:cs="TmsR Tehno"/>
        <w:color w:val="000000"/>
      </w:rPr>
    </w:pPr>
  </w:p>
  <w:p w14:paraId="6065A25E" w14:textId="77777777" w:rsidR="009563E4" w:rsidRDefault="009563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both"/>
      <w:rPr>
        <w:rFonts w:ascii="TmsR Tehno" w:eastAsia="TmsR Tehno" w:hAnsi="TmsR Tehno" w:cs="TmsR Tehno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5CD6" w14:textId="77777777" w:rsidR="009F658E" w:rsidRDefault="009F65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3E4"/>
    <w:rsid w:val="005325C9"/>
    <w:rsid w:val="00921F4E"/>
    <w:rsid w:val="009563E4"/>
    <w:rsid w:val="009F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C174E"/>
  <w15:docId w15:val="{35A4CF24-E1E0-4B9F-ABCA-058B6042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line="276" w:lineRule="auto"/>
      <w:outlineLvl w:val="0"/>
    </w:pPr>
    <w:rPr>
      <w:rFonts w:ascii="Calibri" w:eastAsia="Calibri" w:hAnsi="Calibri" w:cs="Calibri"/>
      <w:b/>
      <w:bCs/>
      <w:color w:val="2E75B5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</w:pPr>
    <w:rPr>
      <w:rFonts w:ascii="Calibri Light" w:hAnsi="Calibri Light" w:cs="Calibri Light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9" w:type="dxa"/>
        <w:left w:w="492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ricgloba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3oEpWB0vjGQzWtR3tv6uOmZzow==">CgMxLjAaIAoBMBIbChkIB0IVCgxUcmVidWNoZXQgTVMSBUFyaWFsOAByITE4blFDRWF3WWFZcThSUmZ5aFl3UHo1NGROWjRIemxkOA==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Cristina Olovina</cp:lastModifiedBy>
  <cp:revision>2</cp:revision>
  <dcterms:created xsi:type="dcterms:W3CDTF">2024-10-06T11:08:00Z</dcterms:created>
  <dcterms:modified xsi:type="dcterms:W3CDTF">2026-09-28T11:13:00Z</dcterms:modified>
</cp:coreProperties>
</file>